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D6" w:rsidRDefault="006C322D">
      <w:pPr>
        <w:rPr>
          <w:b/>
          <w:sz w:val="40"/>
          <w:szCs w:val="40"/>
        </w:rPr>
      </w:pPr>
      <w:r w:rsidRPr="006C322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31D78890" wp14:editId="349EBE07">
            <wp:simplePos x="0" y="0"/>
            <wp:positionH relativeFrom="column">
              <wp:posOffset>2635885</wp:posOffset>
            </wp:positionH>
            <wp:positionV relativeFrom="paragraph">
              <wp:posOffset>0</wp:posOffset>
            </wp:positionV>
            <wp:extent cx="3159760" cy="2409825"/>
            <wp:effectExtent l="0" t="0" r="2540" b="9525"/>
            <wp:wrapTight wrapText="bothSides">
              <wp:wrapPolygon edited="0">
                <wp:start x="0" y="0"/>
                <wp:lineTo x="0" y="21515"/>
                <wp:lineTo x="21487" y="21515"/>
                <wp:lineTo x="21487" y="0"/>
                <wp:lineTo x="0" y="0"/>
              </wp:wrapPolygon>
            </wp:wrapTight>
            <wp:docPr id="1" name="Obrázek 1" descr="C:\Users\Lenka\Desktop\chři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chřip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B17">
        <w:rPr>
          <w:b/>
          <w:sz w:val="40"/>
          <w:szCs w:val="40"/>
        </w:rPr>
        <w:t>Tetka chřipka</w:t>
      </w:r>
      <w:r>
        <w:rPr>
          <w:b/>
          <w:sz w:val="40"/>
          <w:szCs w:val="40"/>
        </w:rPr>
        <w:t xml:space="preserve"> </w:t>
      </w:r>
    </w:p>
    <w:p w:rsidR="00405B17" w:rsidRDefault="00405B17">
      <w:pPr>
        <w:rPr>
          <w:sz w:val="28"/>
          <w:szCs w:val="28"/>
        </w:rPr>
      </w:pPr>
    </w:p>
    <w:p w:rsidR="00405B17" w:rsidRDefault="00405B17">
      <w:pPr>
        <w:rPr>
          <w:sz w:val="28"/>
          <w:szCs w:val="28"/>
        </w:rPr>
      </w:pPr>
      <w:r>
        <w:rPr>
          <w:sz w:val="28"/>
          <w:szCs w:val="28"/>
        </w:rPr>
        <w:t xml:space="preserve">Tetka Chřipka chodí světem, k dospělým, i k malým dětem. </w:t>
      </w:r>
      <w:r w:rsidR="00DB07ED">
        <w:rPr>
          <w:sz w:val="28"/>
          <w:szCs w:val="28"/>
        </w:rPr>
        <w:t xml:space="preserve">A když cítí správnou chvíli, zavolá si pro bacily. Zeleninu, ovoce kdo by neměl rád, toho tetka ráda vidí. A hned se má čile k dílu, aby se mohl rozstonat. A když se dá do práce, končí všechna legrace. Horko dělá, v krku škrábe, hrozná rýma z nosu teče. Tělíčko jen smutně leží. Jen tak chřipce neuteče. Z postele se zvedne stěží. </w:t>
      </w:r>
      <w:bookmarkStart w:id="0" w:name="_GoBack"/>
      <w:bookmarkEnd w:id="0"/>
      <w:r w:rsidR="00DB07ED">
        <w:rPr>
          <w:sz w:val="28"/>
          <w:szCs w:val="28"/>
        </w:rPr>
        <w:t xml:space="preserve">Doktor vážně kývá hlavou. „Bylo málo ovoce, bylo málo zeleniny. Teď nám, malý marode, proto chybí vitamíny. Chceme-li se uzdravit, musíme to napravit.“ Odpočinek na lůžku, k tomu spousta ovoce, to je ten lék pravý. Než bys řekl švec, pacient je zdravý. </w:t>
      </w:r>
      <w:r w:rsidR="00ED6F6E">
        <w:rPr>
          <w:sz w:val="28"/>
          <w:szCs w:val="28"/>
        </w:rPr>
        <w:t>Vitamíny na chřipku jsou skutečný bič. Ona to ví. Když je vidí, vydá se hned pryč.</w:t>
      </w:r>
    </w:p>
    <w:p w:rsidR="00ED6F6E" w:rsidRDefault="00ED6F6E">
      <w:pPr>
        <w:rPr>
          <w:sz w:val="28"/>
          <w:szCs w:val="28"/>
        </w:rPr>
      </w:pPr>
    </w:p>
    <w:p w:rsidR="00ED6F6E" w:rsidRDefault="00ED6F6E" w:rsidP="00ED6F6E">
      <w:pPr>
        <w:spacing w:after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Z knížky </w:t>
      </w:r>
      <w:r>
        <w:rPr>
          <w:i/>
          <w:sz w:val="28"/>
          <w:szCs w:val="28"/>
        </w:rPr>
        <w:t xml:space="preserve">„Jaro, léto, podzim, zima, </w:t>
      </w:r>
    </w:p>
    <w:p w:rsidR="00ED6F6E" w:rsidRPr="00C35842" w:rsidRDefault="00ED6F6E" w:rsidP="00ED6F6E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ve školce je pořád prima“</w:t>
      </w:r>
    </w:p>
    <w:p w:rsidR="00ED6F6E" w:rsidRDefault="00ED6F6E">
      <w:pPr>
        <w:rPr>
          <w:sz w:val="28"/>
          <w:szCs w:val="28"/>
        </w:rPr>
      </w:pPr>
    </w:p>
    <w:p w:rsidR="00ED6F6E" w:rsidRDefault="00ED6F6E">
      <w:pPr>
        <w:rPr>
          <w:sz w:val="28"/>
          <w:szCs w:val="28"/>
        </w:rPr>
      </w:pPr>
    </w:p>
    <w:p w:rsidR="00ED6F6E" w:rsidRDefault="00ED6F6E" w:rsidP="00ED6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Copak se stane, když někdo nejí zeleninu, ovoce a nemá žádné vitamíny?</w:t>
      </w:r>
    </w:p>
    <w:p w:rsidR="00ED6F6E" w:rsidRDefault="00ED6F6E" w:rsidP="00ED6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mu „tetka chřipka“ provede?</w:t>
      </w:r>
    </w:p>
    <w:p w:rsidR="00ED6F6E" w:rsidRDefault="00ED6F6E" w:rsidP="00ED6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pacientovi pomůže, aby se uzdravil?</w:t>
      </w:r>
    </w:p>
    <w:p w:rsidR="00ED6F6E" w:rsidRDefault="00ED6F6E" w:rsidP="00ED6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jinak se můžeme bránit proti „tetce chřipce“?</w:t>
      </w:r>
    </w:p>
    <w:p w:rsidR="00ED6F6E" w:rsidRPr="00ED6F6E" w:rsidRDefault="00ED6F6E" w:rsidP="00ED6F6E">
      <w:pPr>
        <w:pStyle w:val="Odstavecseseznamem"/>
        <w:rPr>
          <w:sz w:val="28"/>
          <w:szCs w:val="28"/>
        </w:rPr>
      </w:pPr>
    </w:p>
    <w:sectPr w:rsidR="00ED6F6E" w:rsidRPr="00ED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7BD3"/>
    <w:multiLevelType w:val="hybridMultilevel"/>
    <w:tmpl w:val="5694D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26"/>
    <w:rsid w:val="002229D6"/>
    <w:rsid w:val="00405B17"/>
    <w:rsid w:val="006A5B26"/>
    <w:rsid w:val="006C322D"/>
    <w:rsid w:val="00DB07ED"/>
    <w:rsid w:val="00E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5D01E-5DC9-4DD2-936D-914A90E5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2020-03-26T16:19:00Z</dcterms:created>
  <dcterms:modified xsi:type="dcterms:W3CDTF">2020-03-26T16:59:00Z</dcterms:modified>
</cp:coreProperties>
</file>