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EF" w:rsidRPr="00C31DDF" w:rsidRDefault="004333DD">
      <w:pPr>
        <w:rPr>
          <w:b/>
          <w:sz w:val="40"/>
          <w:szCs w:val="40"/>
        </w:rPr>
      </w:pPr>
      <w:r w:rsidRPr="00C31DDF">
        <w:rPr>
          <w:b/>
          <w:sz w:val="40"/>
          <w:szCs w:val="40"/>
        </w:rPr>
        <w:t>Proč ovečky nosí zvonečky?</w:t>
      </w:r>
    </w:p>
    <w:p w:rsidR="00C31DDF" w:rsidRPr="00C31DDF" w:rsidRDefault="00C31DDF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1.15pt;margin-top:4.5pt;width:197.25pt;height:2in;z-index:-251657216;mso-position-horizontal-relative:text;mso-position-vertical-relative:text;mso-width-relative:page;mso-height-relative:page" wrapcoords="-82 0 -82 21488 21600 21488 21600 0 -82 0">
            <v:imagedata r:id="rId5" o:title="ovečka"/>
            <w10:wrap type="tight"/>
          </v:shape>
        </w:pict>
      </w:r>
      <w:r>
        <w:rPr>
          <w:sz w:val="32"/>
          <w:szCs w:val="32"/>
        </w:rPr>
        <w:t xml:space="preserve">   </w:t>
      </w:r>
      <w:r w:rsidR="00D26864" w:rsidRPr="00C31DDF">
        <w:rPr>
          <w:sz w:val="28"/>
          <w:szCs w:val="28"/>
        </w:rPr>
        <w:t>Byla jedna ovečka a jeden beránek. Oba se velice těšili na jaro, až budou mít jehňátko. Když se jehňátko narodilo, nastaly mamince ovečce a tatínkovi beránkovi velké starosti. Jehňátko bylo totiž hodně neposedné, zvědavé a všetečné. Všude vlezlo, všechno ochutnávalo a často se toulalo. Ovečka a beránek si lámali hlavu, jak to udělat, aby se jim jehňátko nakonec neztratilo a nezadávili je v lese vlci. Na louce jehňátko stále hlídali, pořád se po něm ohlíželi, ale stačila chvil</w:t>
      </w:r>
      <w:r w:rsidRPr="00C31DDF">
        <w:rPr>
          <w:sz w:val="28"/>
          <w:szCs w:val="28"/>
        </w:rPr>
        <w:t>ka nepozornosti a jehňátko uteklo do</w:t>
      </w:r>
      <w:r w:rsidR="00D26864" w:rsidRPr="00C31DDF">
        <w:rPr>
          <w:sz w:val="28"/>
          <w:szCs w:val="28"/>
        </w:rPr>
        <w:t xml:space="preserve"> lese. Takové to bylo nerozumné jehňátko! Matně mu tatínek beránek domlouval, že může v</w:t>
      </w:r>
      <w:r w:rsidR="002A40AA" w:rsidRPr="00C31DDF">
        <w:rPr>
          <w:sz w:val="28"/>
          <w:szCs w:val="28"/>
        </w:rPr>
        <w:t xml:space="preserve"> </w:t>
      </w:r>
      <w:r w:rsidR="00D26864" w:rsidRPr="00C31DDF">
        <w:rPr>
          <w:sz w:val="28"/>
          <w:szCs w:val="28"/>
        </w:rPr>
        <w:t xml:space="preserve">lese zabloudit a nenajde cestu domů. Marně mu maminka ovečka vyprávěla, že ho mohou v lese chytit vlci. </w:t>
      </w:r>
    </w:p>
    <w:p w:rsidR="00D26864" w:rsidRPr="00C31DDF" w:rsidRDefault="00C31DDF">
      <w:pPr>
        <w:rPr>
          <w:sz w:val="28"/>
          <w:szCs w:val="28"/>
        </w:rPr>
      </w:pPr>
      <w:r w:rsidRPr="00C31DDF">
        <w:rPr>
          <w:sz w:val="28"/>
          <w:szCs w:val="28"/>
        </w:rPr>
        <w:t xml:space="preserve">   </w:t>
      </w:r>
      <w:r w:rsidR="00D26864" w:rsidRPr="00C31DDF">
        <w:rPr>
          <w:sz w:val="28"/>
          <w:szCs w:val="28"/>
        </w:rPr>
        <w:t>Jednou chodil ustaraný beránek po louce a stále přemýšlel, jak uhlídat neposlušné jehňátko. Najednou uslyšel, jak zvoní na kostelní věži zvon. Hlas zvonu se daleko rozléhal, a tak beránka napadlo: „Dáme jehňátku na krk zvoneček, abychom stále slyšeli, kde chodí!“ A tak dostalo neposlušné jehňátko na krk zvoneček, aby se neztratilo. A druhý zvoneček dostala ne krk i maminka ovečka, aby neposlušné jehňátko slyšelo, kde se jeho maminka právě pase.</w:t>
      </w:r>
    </w:p>
    <w:p w:rsidR="00ED33F2" w:rsidRDefault="00ED33F2" w:rsidP="00C31DDF">
      <w:pPr>
        <w:jc w:val="right"/>
        <w:rPr>
          <w:sz w:val="28"/>
          <w:szCs w:val="28"/>
        </w:rPr>
      </w:pPr>
    </w:p>
    <w:p w:rsidR="002A40AA" w:rsidRPr="00C31DDF" w:rsidRDefault="002A40AA" w:rsidP="00C31DDF">
      <w:pPr>
        <w:jc w:val="right"/>
        <w:rPr>
          <w:i/>
          <w:sz w:val="28"/>
          <w:szCs w:val="28"/>
        </w:rPr>
      </w:pPr>
      <w:bookmarkStart w:id="0" w:name="_GoBack"/>
      <w:bookmarkEnd w:id="0"/>
      <w:r w:rsidRPr="00C31DDF">
        <w:rPr>
          <w:sz w:val="28"/>
          <w:szCs w:val="28"/>
        </w:rPr>
        <w:t xml:space="preserve">Z knížky </w:t>
      </w:r>
      <w:r w:rsidRPr="00C31DDF">
        <w:rPr>
          <w:i/>
          <w:sz w:val="28"/>
          <w:szCs w:val="28"/>
        </w:rPr>
        <w:t>„Veselý rok s pohádkami“</w:t>
      </w:r>
    </w:p>
    <w:p w:rsidR="002A40AA" w:rsidRPr="00C31DDF" w:rsidRDefault="002A40AA" w:rsidP="002A40AA">
      <w:pPr>
        <w:jc w:val="right"/>
        <w:rPr>
          <w:i/>
          <w:sz w:val="28"/>
          <w:szCs w:val="28"/>
        </w:rPr>
      </w:pPr>
    </w:p>
    <w:p w:rsidR="004333DD" w:rsidRPr="00C31DDF" w:rsidRDefault="002A40AA" w:rsidP="002A40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1DDF">
        <w:rPr>
          <w:sz w:val="28"/>
          <w:szCs w:val="28"/>
        </w:rPr>
        <w:t>Na co se na jaře těšil beránek s ovečkou?</w:t>
      </w:r>
    </w:p>
    <w:p w:rsidR="002A40AA" w:rsidRPr="00C31DDF" w:rsidRDefault="002A40AA" w:rsidP="002A40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1DDF">
        <w:rPr>
          <w:sz w:val="28"/>
          <w:szCs w:val="28"/>
        </w:rPr>
        <w:t>Proč měl beránek s ovečkou po narození jehňátka starosti?</w:t>
      </w:r>
    </w:p>
    <w:p w:rsidR="002A40AA" w:rsidRPr="00C31DDF" w:rsidRDefault="002A40AA" w:rsidP="002A40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1DDF">
        <w:rPr>
          <w:sz w:val="28"/>
          <w:szCs w:val="28"/>
        </w:rPr>
        <w:t>Kam jehňátko často utíkalo?</w:t>
      </w:r>
    </w:p>
    <w:p w:rsidR="002A40AA" w:rsidRPr="00C31DDF" w:rsidRDefault="002A40AA" w:rsidP="002A40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1DDF">
        <w:rPr>
          <w:sz w:val="28"/>
          <w:szCs w:val="28"/>
        </w:rPr>
        <w:t>Co se mohlo jehňátku v lese stát?</w:t>
      </w:r>
    </w:p>
    <w:p w:rsidR="002A40AA" w:rsidRPr="00C31DDF" w:rsidRDefault="002A40AA" w:rsidP="002A40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1DDF">
        <w:rPr>
          <w:sz w:val="28"/>
          <w:szCs w:val="28"/>
        </w:rPr>
        <w:t>Jak beránka napadlo dát na krk jehňátku zvoneček?</w:t>
      </w:r>
    </w:p>
    <w:p w:rsidR="002A40AA" w:rsidRPr="00C31DDF" w:rsidRDefault="002A40AA" w:rsidP="002A40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1DDF">
        <w:rPr>
          <w:sz w:val="28"/>
          <w:szCs w:val="28"/>
        </w:rPr>
        <w:t>Proč dostala na krk zvoneček i jeho maminka ovečka?</w:t>
      </w:r>
    </w:p>
    <w:p w:rsidR="002A40AA" w:rsidRPr="00C31DDF" w:rsidRDefault="002A40AA" w:rsidP="002A40A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1DDF">
        <w:rPr>
          <w:sz w:val="28"/>
          <w:szCs w:val="28"/>
        </w:rPr>
        <w:t>Posloucháš vždy maminku a tatínka?</w:t>
      </w:r>
    </w:p>
    <w:p w:rsidR="004333DD" w:rsidRPr="00C31DDF" w:rsidRDefault="002A40AA" w:rsidP="00C31D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1DDF">
        <w:rPr>
          <w:sz w:val="28"/>
          <w:szCs w:val="28"/>
        </w:rPr>
        <w:t>Když někdy neposlechneš, co se stane?</w:t>
      </w:r>
    </w:p>
    <w:sectPr w:rsidR="004333DD" w:rsidRPr="00C3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704C8"/>
    <w:multiLevelType w:val="hybridMultilevel"/>
    <w:tmpl w:val="1ACED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DD"/>
    <w:rsid w:val="000D37EF"/>
    <w:rsid w:val="002A40AA"/>
    <w:rsid w:val="004333DD"/>
    <w:rsid w:val="00C31DDF"/>
    <w:rsid w:val="00D26864"/>
    <w:rsid w:val="00E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8381AD-320B-44C1-BB4A-07448022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0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cp:lastPrinted>2020-04-05T14:45:00Z</cp:lastPrinted>
  <dcterms:created xsi:type="dcterms:W3CDTF">2020-04-05T14:06:00Z</dcterms:created>
  <dcterms:modified xsi:type="dcterms:W3CDTF">2020-04-05T14:45:00Z</dcterms:modified>
</cp:coreProperties>
</file>